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B28" w:rsidRDefault="00E960D9" w:rsidP="002907A9">
      <w:pPr>
        <w:spacing w:beforeLines="5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检定校准项目检查表</w:t>
      </w:r>
    </w:p>
    <w:p w:rsidR="00AE4B28" w:rsidRDefault="00E960D9" w:rsidP="002907A9">
      <w:pPr>
        <w:spacing w:beforeLines="100"/>
        <w:jc w:val="left"/>
        <w:rPr>
          <w:szCs w:val="21"/>
        </w:rPr>
      </w:pPr>
      <w:r>
        <w:rPr>
          <w:rFonts w:hint="eastAsia"/>
          <w:szCs w:val="21"/>
        </w:rPr>
        <w:t>序号：</w:t>
      </w:r>
      <w:r>
        <w:rPr>
          <w:rFonts w:hint="eastAsia"/>
          <w:szCs w:val="21"/>
        </w:rPr>
        <w:t xml:space="preserve">                                                                              </w:t>
      </w: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页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共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页</w:t>
      </w:r>
    </w:p>
    <w:tbl>
      <w:tblPr>
        <w:tblStyle w:val="a5"/>
        <w:tblW w:w="4992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1299"/>
        <w:gridCol w:w="1331"/>
        <w:gridCol w:w="32"/>
        <w:gridCol w:w="1049"/>
        <w:gridCol w:w="1122"/>
        <w:gridCol w:w="96"/>
        <w:gridCol w:w="1952"/>
        <w:gridCol w:w="480"/>
        <w:gridCol w:w="595"/>
        <w:gridCol w:w="1346"/>
        <w:gridCol w:w="1363"/>
      </w:tblGrid>
      <w:tr w:rsidR="00AE4B28"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所建计量标准名称</w:t>
            </w:r>
          </w:p>
        </w:tc>
        <w:tc>
          <w:tcPr>
            <w:tcW w:w="1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不确定度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准确度等级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</w:p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最大允许误差</w:t>
            </w: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计量标准考核证书</w:t>
            </w:r>
            <w:r>
              <w:rPr>
                <w:rFonts w:ascii="Times New Roman" w:hAnsi="Times New Roman" w:cs="Times New Roman"/>
                <w:sz w:val="24"/>
              </w:rPr>
              <w:t>号</w:t>
            </w:r>
          </w:p>
        </w:tc>
      </w:tr>
      <w:tr w:rsidR="00AE4B28">
        <w:trPr>
          <w:trHeight w:val="454"/>
        </w:trPr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</w:t>
            </w:r>
          </w:p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名称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型号规格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制造厂及编号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不确定度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准确度等级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最大允许误差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检定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</w:p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校准周期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末次检定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</w:p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校准日期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检定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</w:p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校准证书号</w:t>
            </w:r>
          </w:p>
        </w:tc>
      </w:tr>
      <w:tr w:rsidR="00AE4B28">
        <w:trPr>
          <w:trHeight w:val="454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开展检定、校准测量设备名称或参数名称</w:t>
            </w:r>
          </w:p>
        </w:tc>
        <w:tc>
          <w:tcPr>
            <w:tcW w:w="1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计量要求：</w:t>
            </w:r>
          </w:p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不确定度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准确度等级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</w:p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最大允许误差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校准测量能力</w:t>
            </w: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依据文件名称及编号</w:t>
            </w:r>
          </w:p>
        </w:tc>
      </w:tr>
      <w:tr w:rsidR="00AE4B28">
        <w:trPr>
          <w:trHeight w:val="454"/>
        </w:trPr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考核</w:t>
            </w:r>
            <w:r>
              <w:rPr>
                <w:rFonts w:ascii="Times New Roman" w:hAnsi="Times New Roman" w:cs="Times New Roman"/>
                <w:szCs w:val="21"/>
              </w:rPr>
              <w:t>记录：（</w:t>
            </w:r>
            <w:r>
              <w:rPr>
                <w:rFonts w:ascii="Times New Roman" w:hAnsi="Times New Roman" w:cs="Times New Roman" w:hint="eastAsia"/>
                <w:szCs w:val="21"/>
              </w:rPr>
              <w:t>检查</w:t>
            </w:r>
            <w:r>
              <w:rPr>
                <w:rFonts w:ascii="Times New Roman" w:hAnsi="Times New Roman" w:cs="Times New Roman"/>
                <w:szCs w:val="21"/>
              </w:rPr>
              <w:t>有效文件、溯源性、设备管理、人员能力、环境条件、原始记录、证书报告</w:t>
            </w:r>
            <w:r>
              <w:rPr>
                <w:rFonts w:ascii="Times New Roman" w:hAnsi="Times New Roman" w:cs="Times New Roman" w:hint="eastAsia"/>
                <w:szCs w:val="21"/>
              </w:rPr>
              <w:t>，进行评价，说明理由，提供证据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</w:p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AE4B28" w:rsidRDefault="00AE4B28">
            <w:pPr>
              <w:rPr>
                <w:rFonts w:ascii="Times New Roman" w:hAnsi="Times New Roman" w:cs="Times New Roman"/>
                <w:szCs w:val="21"/>
              </w:rPr>
            </w:pPr>
          </w:p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AE4B28" w:rsidRDefault="00AE4B28">
            <w:pPr>
              <w:rPr>
                <w:rFonts w:ascii="Times New Roman" w:hAnsi="Times New Roman" w:cs="Times New Roman"/>
                <w:szCs w:val="21"/>
              </w:rPr>
            </w:pPr>
          </w:p>
          <w:p w:rsidR="00AE4B28" w:rsidRDefault="00AE4B2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B28">
        <w:trPr>
          <w:trHeight w:val="454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E4B28" w:rsidRDefault="00E960D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审核</w:t>
            </w:r>
            <w:r>
              <w:rPr>
                <w:rFonts w:ascii="Times New Roman" w:hAnsi="Times New Roman" w:cs="Times New Roman"/>
                <w:szCs w:val="21"/>
              </w:rPr>
              <w:t>结论：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合格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有缺陷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不合格</w:t>
            </w:r>
            <w:r>
              <w:rPr>
                <w:rFonts w:ascii="Times New Roman" w:hAnsi="Times New Roman" w:cs="Times New Roman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t>（注：在选项上打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，只选一项）</w:t>
            </w:r>
          </w:p>
        </w:tc>
      </w:tr>
      <w:tr w:rsidR="00AE4B28">
        <w:trPr>
          <w:trHeight w:val="454"/>
        </w:trPr>
        <w:tc>
          <w:tcPr>
            <w:tcW w:w="1248" w:type="pct"/>
            <w:gridSpan w:val="3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E4B28" w:rsidRDefault="00E960D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审核日期：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日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1063" w:type="pct"/>
            <w:gridSpan w:val="3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E4B28" w:rsidRDefault="00E960D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审核员：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E4B28" w:rsidRDefault="00E960D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审核组长：</w:t>
            </w:r>
          </w:p>
        </w:tc>
        <w:tc>
          <w:tcPr>
            <w:tcW w:w="1548" w:type="pct"/>
            <w:gridSpan w:val="3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AE4B28" w:rsidRDefault="00E960D9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受审核方代表：</w:t>
            </w:r>
          </w:p>
        </w:tc>
      </w:tr>
    </w:tbl>
    <w:p w:rsidR="00AE4B28" w:rsidRDefault="00E960D9">
      <w:pPr>
        <w:jc w:val="left"/>
        <w:rPr>
          <w:szCs w:val="21"/>
        </w:rPr>
      </w:pPr>
      <w:r>
        <w:rPr>
          <w:rFonts w:hint="eastAsia"/>
          <w:szCs w:val="21"/>
        </w:rPr>
        <w:t xml:space="preserve">                           </w:t>
      </w:r>
    </w:p>
    <w:p w:rsidR="00AE4B28" w:rsidRDefault="00AE4B28">
      <w:pPr>
        <w:rPr>
          <w:szCs w:val="21"/>
        </w:rPr>
      </w:pPr>
    </w:p>
    <w:sectPr w:rsidR="00AE4B28" w:rsidSect="00EE0DC7">
      <w:headerReference w:type="default" r:id="rId8"/>
      <w:footerReference w:type="default" r:id="rId9"/>
      <w:pgSz w:w="11906" w:h="16838"/>
      <w:pgMar w:top="720" w:right="720" w:bottom="720" w:left="720" w:header="851" w:footer="43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37C" w:rsidRDefault="0005437C" w:rsidP="00AE4B28">
      <w:r>
        <w:separator/>
      </w:r>
    </w:p>
  </w:endnote>
  <w:endnote w:type="continuationSeparator" w:id="0">
    <w:p w:rsidR="0005437C" w:rsidRDefault="0005437C" w:rsidP="00AE4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B28" w:rsidRPr="002907A9" w:rsidRDefault="00E960D9">
    <w:pPr>
      <w:pStyle w:val="a3"/>
      <w:pBdr>
        <w:top w:val="single" w:sz="4" w:space="0" w:color="auto"/>
      </w:pBdr>
      <w:ind w:firstLine="360"/>
    </w:pPr>
    <w:r w:rsidRPr="002907A9">
      <w:rPr>
        <w:rFonts w:ascii="宋体" w:hAnsi="宋体" w:hint="eastAsia"/>
      </w:rPr>
      <w:t>20</w:t>
    </w:r>
    <w:r w:rsidRPr="002907A9">
      <w:rPr>
        <w:rFonts w:ascii="宋体" w:hAnsi="宋体"/>
      </w:rPr>
      <w:t>2</w:t>
    </w:r>
    <w:r w:rsidRPr="002907A9">
      <w:rPr>
        <w:rFonts w:ascii="宋体" w:hAnsi="宋体" w:hint="eastAsia"/>
      </w:rPr>
      <w:t>2年5月</w:t>
    </w:r>
    <w:r w:rsidR="002907A9" w:rsidRPr="002907A9">
      <w:rPr>
        <w:rFonts w:ascii="宋体" w:hAnsi="宋体" w:hint="eastAsia"/>
      </w:rPr>
      <w:t>25</w:t>
    </w:r>
    <w:r w:rsidRPr="002907A9">
      <w:rPr>
        <w:rFonts w:ascii="宋体" w:hAnsi="宋体" w:hint="eastAsia"/>
      </w:rPr>
      <w:t xml:space="preserve">日发布                        </w:t>
    </w:r>
    <w:r w:rsidRPr="002907A9">
      <w:rPr>
        <w:rFonts w:ascii="宋体" w:hAnsi="宋体"/>
      </w:rPr>
      <w:t xml:space="preserve">                     </w:t>
    </w:r>
    <w:r w:rsidRPr="002907A9">
      <w:rPr>
        <w:rFonts w:ascii="宋体" w:hAnsi="宋体" w:hint="eastAsia"/>
      </w:rPr>
      <w:t xml:space="preserve">                        2022年5月</w:t>
    </w:r>
    <w:r w:rsidR="002907A9" w:rsidRPr="002907A9">
      <w:rPr>
        <w:rFonts w:ascii="宋体" w:hAnsi="宋体" w:hint="eastAsia"/>
      </w:rPr>
      <w:t>25</w:t>
    </w:r>
    <w:r w:rsidRPr="002907A9">
      <w:rPr>
        <w:rFonts w:ascii="宋体" w:hAnsi="宋体" w:hint="eastAsia"/>
      </w:rPr>
      <w:t>日实施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37C" w:rsidRDefault="0005437C" w:rsidP="00AE4B28">
      <w:r>
        <w:separator/>
      </w:r>
    </w:p>
  </w:footnote>
  <w:footnote w:type="continuationSeparator" w:id="0">
    <w:p w:rsidR="0005437C" w:rsidRDefault="0005437C" w:rsidP="00AE4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B28" w:rsidRDefault="00E960D9">
    <w:pPr>
      <w:jc w:val="left"/>
    </w:pPr>
    <w:r w:rsidRPr="002907A9">
      <w:rPr>
        <w:rFonts w:ascii="宋体" w:hAnsi="宋体" w:cs="宋体" w:hint="eastAsia"/>
        <w:bCs/>
        <w:szCs w:val="21"/>
        <w:u w:val="single" w:color="000000" w:themeColor="text1"/>
      </w:rPr>
      <w:t>ZAZH—</w:t>
    </w:r>
    <w:r w:rsidR="00EE0DC7" w:rsidRPr="002907A9">
      <w:rPr>
        <w:rFonts w:ascii="宋体" w:hAnsi="宋体" w:cs="宋体" w:hint="eastAsia"/>
        <w:bCs/>
        <w:szCs w:val="21"/>
        <w:u w:val="single" w:color="000000" w:themeColor="text1"/>
      </w:rPr>
      <w:t>SHH/JL 006-4</w:t>
    </w:r>
    <w:r w:rsidRPr="002907A9">
      <w:rPr>
        <w:rFonts w:ascii="宋体" w:hAnsi="宋体" w:cs="宋体" w:hint="eastAsia"/>
        <w:bCs/>
        <w:szCs w:val="21"/>
        <w:u w:val="single" w:color="000000" w:themeColor="text1"/>
      </w:rPr>
      <w:t>.20</w:t>
    </w:r>
    <w:r w:rsidRPr="002907A9">
      <w:rPr>
        <w:rFonts w:ascii="宋体" w:hAnsi="宋体" w:cs="宋体"/>
        <w:bCs/>
        <w:szCs w:val="21"/>
        <w:u w:val="single" w:color="000000" w:themeColor="text1"/>
      </w:rPr>
      <w:t>2</w:t>
    </w:r>
    <w:r w:rsidRPr="002907A9">
      <w:rPr>
        <w:rFonts w:ascii="宋体" w:hAnsi="宋体" w:cs="宋体" w:hint="eastAsia"/>
        <w:bCs/>
        <w:szCs w:val="21"/>
        <w:u w:val="single" w:color="000000" w:themeColor="text1"/>
      </w:rPr>
      <w:t>2</w:t>
    </w:r>
    <w:r w:rsidR="0071183E" w:rsidRPr="002907A9">
      <w:rPr>
        <w:u w:color="000000" w:themeColor="text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43.8pt;margin-top:-3.6pt;width:2in;height:2in;z-index:251659264;mso-wrap-style:none;mso-position-horizontal-relative:margin;mso-position-vertical-relative:text" o:gfxdata="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AYoQ9/YAAAACwEAAA8AAAAAAAAAAQAgAAAAIgAAAGRycy9kb3ducmV2Lnht&#10;bFBLAQIUABQAAAAIAIdO4kC6jDgrMgIAAGEEAAAOAAAAAAAAAAEAIAAAACcBAABkcnMvZTJvRG9j&#10;LnhtbFBLBQYAAAAABgAGAFkBAADLBQAAAAA=&#10;" filled="f" stroked="f" strokeweight=".5pt">
          <v:textbox style="mso-next-textbox:#_x0000_s1026;mso-fit-shape-to-text:t" inset="0,0,0,0">
            <w:txbxContent>
              <w:p w:rsidR="00AE4B28" w:rsidRDefault="00E960D9">
                <w:pPr>
                  <w:pStyle w:val="a4"/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</w:pP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第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 w:rsidR="0071183E"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fldChar w:fldCharType="begin"/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instrText xml:space="preserve"> PAGE  \* MERGEFORMAT </w:instrText>
                </w:r>
                <w:r w:rsidR="0071183E"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fldChar w:fldCharType="separate"/>
                </w:r>
                <w:r w:rsidR="002907A9">
                  <w:rPr>
                    <w:rFonts w:ascii="Times New Roman" w:eastAsiaTheme="majorEastAsia" w:hAnsi="Times New Roman" w:cs="Times New Roman"/>
                    <w:noProof/>
                    <w:sz w:val="21"/>
                    <w:szCs w:val="21"/>
                  </w:rPr>
                  <w:t>1</w:t>
                </w:r>
                <w:r w:rsidR="0071183E"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fldChar w:fldCharType="end"/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页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共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2907A9" w:rsidRPr="002907A9">
                    <w:rPr>
                      <w:rFonts w:ascii="Times New Roman" w:eastAsiaTheme="majorEastAsia" w:hAnsi="Times New Roman" w:cs="Times New Roman"/>
                      <w:noProof/>
                      <w:sz w:val="21"/>
                      <w:szCs w:val="21"/>
                    </w:rPr>
                    <w:t>1</w:t>
                  </w:r>
                </w:fldSimple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页</w:t>
                </w:r>
              </w:p>
            </w:txbxContent>
          </v:textbox>
          <w10:wrap anchorx="margin"/>
        </v:shape>
      </w:pict>
    </w:r>
    <w:r w:rsidRPr="002907A9">
      <w:rPr>
        <w:rFonts w:ascii="宋体" w:hAnsi="宋体" w:cs="宋体" w:hint="eastAsia"/>
        <w:bCs/>
        <w:szCs w:val="21"/>
        <w:u w:val="single" w:color="000000" w:themeColor="text1"/>
      </w:rPr>
      <w:t xml:space="preserve">  </w:t>
    </w:r>
    <w:r>
      <w:rPr>
        <w:rFonts w:ascii="宋体" w:hAnsi="宋体" w:cs="宋体" w:hint="eastAsia"/>
        <w:bCs/>
        <w:szCs w:val="21"/>
        <w:u w:val="single"/>
      </w:rPr>
      <w:t xml:space="preserve"> </w:t>
    </w:r>
    <w:r>
      <w:rPr>
        <w:rFonts w:ascii="宋体" w:hAnsi="宋体" w:cs="宋体"/>
        <w:bCs/>
        <w:szCs w:val="21"/>
        <w:u w:val="single"/>
      </w:rPr>
      <w:t xml:space="preserve">  </w:t>
    </w:r>
    <w:r>
      <w:rPr>
        <w:rFonts w:ascii="宋体" w:hAnsi="宋体" w:cs="宋体" w:hint="eastAsia"/>
        <w:bCs/>
        <w:szCs w:val="21"/>
        <w:u w:val="single"/>
      </w:rPr>
      <w:t xml:space="preserve"> </w:t>
    </w:r>
    <w:r>
      <w:rPr>
        <w:rFonts w:ascii="宋体" w:hAnsi="宋体" w:cs="宋体"/>
        <w:bCs/>
        <w:szCs w:val="21"/>
        <w:u w:val="single"/>
      </w:rPr>
      <w:t xml:space="preserve">        </w:t>
    </w:r>
    <w:r>
      <w:rPr>
        <w:rFonts w:ascii="宋体" w:hAnsi="宋体" w:cs="宋体" w:hint="eastAsia"/>
        <w:bCs/>
        <w:szCs w:val="21"/>
        <w:u w:val="single"/>
      </w:rPr>
      <w:t xml:space="preserve">  北京中安质环认证中心有限公司  </w:t>
    </w:r>
    <w:r>
      <w:rPr>
        <w:rFonts w:ascii="宋体" w:hAnsi="宋体" w:cs="宋体"/>
        <w:bCs/>
        <w:szCs w:val="21"/>
        <w:u w:val="single"/>
      </w:rPr>
      <w:t xml:space="preserve">   </w:t>
    </w:r>
    <w:r>
      <w:rPr>
        <w:rFonts w:ascii="宋体" w:hAnsi="宋体" w:cs="宋体" w:hint="eastAsia"/>
        <w:bCs/>
        <w:szCs w:val="21"/>
        <w:u w:val="single"/>
      </w:rPr>
      <w:t xml:space="preserve">   </w:t>
    </w:r>
    <w:r>
      <w:rPr>
        <w:rFonts w:ascii="宋体" w:hAnsi="宋体" w:cs="宋体"/>
        <w:bCs/>
        <w:szCs w:val="21"/>
        <w:u w:val="single"/>
      </w:rPr>
      <w:t xml:space="preserve">      </w:t>
    </w:r>
    <w:r>
      <w:rPr>
        <w:rFonts w:ascii="宋体" w:hAnsi="宋体" w:cs="宋体" w:hint="eastAsia"/>
        <w:bCs/>
        <w:szCs w:val="21"/>
        <w:u w:val="single"/>
      </w:rPr>
      <w:t xml:space="preserve">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07532"/>
    <w:multiLevelType w:val="singleLevel"/>
    <w:tmpl w:val="2330753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mIzYzgyMDRlYTI3MDYwNmFjMGJmYTY0ZWRmZDAzNzAifQ=="/>
  </w:docVars>
  <w:rsids>
    <w:rsidRoot w:val="00AE4B28"/>
    <w:rsid w:val="0005437C"/>
    <w:rsid w:val="002907A9"/>
    <w:rsid w:val="0071183E"/>
    <w:rsid w:val="007A3406"/>
    <w:rsid w:val="00A67D58"/>
    <w:rsid w:val="00AE4B28"/>
    <w:rsid w:val="00E960D9"/>
    <w:rsid w:val="00EE0DC7"/>
    <w:rsid w:val="0530678A"/>
    <w:rsid w:val="08182B8F"/>
    <w:rsid w:val="0BD04822"/>
    <w:rsid w:val="0FFC5BE6"/>
    <w:rsid w:val="1B7A20B5"/>
    <w:rsid w:val="1E9572F2"/>
    <w:rsid w:val="20DE6C42"/>
    <w:rsid w:val="240510B5"/>
    <w:rsid w:val="24B44889"/>
    <w:rsid w:val="26A87A15"/>
    <w:rsid w:val="2CAC4D80"/>
    <w:rsid w:val="2F111E5B"/>
    <w:rsid w:val="2F1877C3"/>
    <w:rsid w:val="2FCD4A51"/>
    <w:rsid w:val="2FD3700D"/>
    <w:rsid w:val="37863E63"/>
    <w:rsid w:val="3A03179B"/>
    <w:rsid w:val="3EFD5DD7"/>
    <w:rsid w:val="410F6C78"/>
    <w:rsid w:val="44B6565C"/>
    <w:rsid w:val="47572CA7"/>
    <w:rsid w:val="47DE6B98"/>
    <w:rsid w:val="48A91760"/>
    <w:rsid w:val="490A36DF"/>
    <w:rsid w:val="49EF7646"/>
    <w:rsid w:val="4B95246F"/>
    <w:rsid w:val="4D3A1520"/>
    <w:rsid w:val="4EA50C1B"/>
    <w:rsid w:val="508745DA"/>
    <w:rsid w:val="515B5C95"/>
    <w:rsid w:val="52770B21"/>
    <w:rsid w:val="54F90C6C"/>
    <w:rsid w:val="5BDE751B"/>
    <w:rsid w:val="5D885990"/>
    <w:rsid w:val="5E631F59"/>
    <w:rsid w:val="65E46075"/>
    <w:rsid w:val="6B146AB5"/>
    <w:rsid w:val="6C044D7B"/>
    <w:rsid w:val="715916C6"/>
    <w:rsid w:val="74BB2AA6"/>
    <w:rsid w:val="77C4221A"/>
    <w:rsid w:val="795135CA"/>
    <w:rsid w:val="7F076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4B2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E4B2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AE4B2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AE4B2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86189</dc:creator>
  <cp:lastModifiedBy>thinkpad</cp:lastModifiedBy>
  <cp:revision>3</cp:revision>
  <dcterms:created xsi:type="dcterms:W3CDTF">2022-05-20T01:38:00Z</dcterms:created>
  <dcterms:modified xsi:type="dcterms:W3CDTF">2022-05-25T01:56:00Z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040D9D97CC0F4C98A0A0ADB273E04DC0</vt:lpwstr>
  </property>
</Properties>
</file>